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acceptable-use-policy"/>
    <w:p>
      <w:pPr>
        <w:pStyle w:val="Heading1"/>
      </w:pPr>
      <w:r>
        <w:t xml:space="preserve">Acceptable Use Policy</w:t>
      </w:r>
    </w:p>
    <w:bookmarkStart w:id="20" w:name="Xe656c7b6450ec476f453091ff6f524ec7bd654f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This Policy protects the integrity and security of the TryBookAfrica marketplace.</w:t>
      </w:r>
    </w:p>
    <w:bookmarkEnd w:id="20"/>
    <w:bookmarkStart w:id="21" w:name="X229aee7721392bfbd2ef4fe693218da00aad97a"/>
    <w:p>
      <w:pPr>
        <w:pStyle w:val="Heading2"/>
      </w:pPr>
      <w:r>
        <w:t xml:space="preserve">2. PROHIBITED ACTIVITIES</w:t>
      </w:r>
    </w:p>
    <w:p>
      <w:pPr>
        <w:pStyle w:val="FirstParagraph"/>
      </w:pPr>
      <w:r>
        <w:t xml:space="preserve">Users must not:</w:t>
      </w:r>
    </w:p>
    <w:p>
      <w:pPr>
        <w:numPr>
          <w:ilvl w:val="0"/>
          <w:numId w:val="1001"/>
        </w:numPr>
      </w:pPr>
      <w:r>
        <w:t xml:space="preserve">create fraudulent accounts;</w:t>
      </w:r>
    </w:p>
    <w:p>
      <w:pPr>
        <w:numPr>
          <w:ilvl w:val="0"/>
          <w:numId w:val="1001"/>
        </w:numPr>
      </w:pPr>
      <w:r>
        <w:t xml:space="preserve">impersonate others;</w:t>
      </w:r>
    </w:p>
    <w:p>
      <w:pPr>
        <w:numPr>
          <w:ilvl w:val="0"/>
          <w:numId w:val="1001"/>
        </w:numPr>
      </w:pPr>
      <w:r>
        <w:t xml:space="preserve">submit false identity information;</w:t>
      </w:r>
    </w:p>
    <w:p>
      <w:pPr>
        <w:numPr>
          <w:ilvl w:val="0"/>
          <w:numId w:val="1001"/>
        </w:numPr>
      </w:pPr>
      <w:r>
        <w:t xml:space="preserve">make fraudulent Bookings;</w:t>
      </w:r>
    </w:p>
    <w:p>
      <w:pPr>
        <w:numPr>
          <w:ilvl w:val="0"/>
          <w:numId w:val="1001"/>
        </w:numPr>
      </w:pPr>
      <w:r>
        <w:t xml:space="preserve">use stolen payment credentials;</w:t>
      </w:r>
    </w:p>
    <w:p>
      <w:pPr>
        <w:numPr>
          <w:ilvl w:val="0"/>
          <w:numId w:val="1001"/>
        </w:numPr>
      </w:pPr>
      <w:r>
        <w:t xml:space="preserve">manipulate reviews;</w:t>
      </w:r>
    </w:p>
    <w:p>
      <w:pPr>
        <w:numPr>
          <w:ilvl w:val="0"/>
          <w:numId w:val="1001"/>
        </w:numPr>
      </w:pPr>
      <w:r>
        <w:t xml:space="preserve">manipulate availability;</w:t>
      </w:r>
    </w:p>
    <w:p>
      <w:pPr>
        <w:numPr>
          <w:ilvl w:val="0"/>
          <w:numId w:val="1001"/>
        </w:numPr>
      </w:pPr>
      <w:r>
        <w:t xml:space="preserve">upload malware;</w:t>
      </w:r>
    </w:p>
    <w:p>
      <w:pPr>
        <w:numPr>
          <w:ilvl w:val="0"/>
          <w:numId w:val="1001"/>
        </w:numPr>
      </w:pPr>
      <w:r>
        <w:t xml:space="preserve">attempt unauthorised access;</w:t>
      </w:r>
    </w:p>
    <w:p>
      <w:pPr>
        <w:numPr>
          <w:ilvl w:val="0"/>
          <w:numId w:val="1001"/>
        </w:numPr>
      </w:pPr>
      <w:r>
        <w:t xml:space="preserve">scrape Platform data without permission;</w:t>
      </w:r>
    </w:p>
    <w:p>
      <w:pPr>
        <w:numPr>
          <w:ilvl w:val="0"/>
          <w:numId w:val="1001"/>
        </w:numPr>
      </w:pPr>
      <w:r>
        <w:t xml:space="preserve">use automated bots to overload the Platform;</w:t>
      </w:r>
    </w:p>
    <w:p>
      <w:pPr>
        <w:numPr>
          <w:ilvl w:val="0"/>
          <w:numId w:val="1001"/>
        </w:numPr>
      </w:pPr>
      <w:r>
        <w:t xml:space="preserve">reverse engineer protected systems;</w:t>
      </w:r>
    </w:p>
    <w:p>
      <w:pPr>
        <w:numPr>
          <w:ilvl w:val="0"/>
          <w:numId w:val="1001"/>
        </w:numPr>
      </w:pPr>
      <w:r>
        <w:t xml:space="preserve">circumvent security controls;</w:t>
      </w:r>
    </w:p>
    <w:p>
      <w:pPr>
        <w:numPr>
          <w:ilvl w:val="0"/>
          <w:numId w:val="1001"/>
        </w:numPr>
      </w:pPr>
      <w:r>
        <w:t xml:space="preserve">harvest Traveller information;</w:t>
      </w:r>
    </w:p>
    <w:p>
      <w:pPr>
        <w:numPr>
          <w:ilvl w:val="0"/>
          <w:numId w:val="1001"/>
        </w:numPr>
      </w:pPr>
      <w:r>
        <w:t xml:space="preserve">send spam;</w:t>
      </w:r>
    </w:p>
    <w:p>
      <w:pPr>
        <w:numPr>
          <w:ilvl w:val="0"/>
          <w:numId w:val="1001"/>
        </w:numPr>
      </w:pPr>
      <w:r>
        <w:t xml:space="preserve">publish illegal content;</w:t>
      </w:r>
    </w:p>
    <w:p>
      <w:pPr>
        <w:numPr>
          <w:ilvl w:val="0"/>
          <w:numId w:val="1001"/>
        </w:numPr>
      </w:pPr>
      <w:r>
        <w:t xml:space="preserve">publish discriminatory or hateful material;</w:t>
      </w:r>
    </w:p>
    <w:p>
      <w:pPr>
        <w:numPr>
          <w:ilvl w:val="0"/>
          <w:numId w:val="1001"/>
        </w:numPr>
      </w:pPr>
      <w:r>
        <w:t xml:space="preserve">facilitate trafficking;</w:t>
      </w:r>
    </w:p>
    <w:p>
      <w:pPr>
        <w:numPr>
          <w:ilvl w:val="0"/>
          <w:numId w:val="1001"/>
        </w:numPr>
      </w:pPr>
      <w:r>
        <w:t xml:space="preserve">promote illegal wildlife activities;</w:t>
      </w:r>
    </w:p>
    <w:p>
      <w:pPr>
        <w:numPr>
          <w:ilvl w:val="0"/>
          <w:numId w:val="1001"/>
        </w:numPr>
      </w:pPr>
      <w:r>
        <w:t xml:space="preserve">advertise unlawful services;</w:t>
      </w:r>
    </w:p>
    <w:p>
      <w:pPr>
        <w:numPr>
          <w:ilvl w:val="0"/>
          <w:numId w:val="1001"/>
        </w:numPr>
      </w:pPr>
      <w:r>
        <w:t xml:space="preserve">distribute sexually exploitative material;</w:t>
      </w:r>
    </w:p>
    <w:p>
      <w:pPr>
        <w:numPr>
          <w:ilvl w:val="0"/>
          <w:numId w:val="1001"/>
        </w:numPr>
      </w:pPr>
      <w:r>
        <w:t xml:space="preserve">upload content that infringes copyright; or</w:t>
      </w:r>
    </w:p>
    <w:p>
      <w:pPr>
        <w:numPr>
          <w:ilvl w:val="0"/>
          <w:numId w:val="1001"/>
        </w:numPr>
      </w:pPr>
      <w:r>
        <w:t xml:space="preserve">interfere with Platform operations.</w:t>
      </w:r>
    </w:p>
    <w:bookmarkEnd w:id="21"/>
    <w:bookmarkStart w:id="22" w:name="X50bc1456f3d0aa71c9d8bf563c03567fb5ef23d"/>
    <w:p>
      <w:pPr>
        <w:pStyle w:val="Heading2"/>
      </w:pPr>
      <w:r>
        <w:t xml:space="preserve">3. SCRAPING AND DATA EXTRACTION</w:t>
      </w:r>
    </w:p>
    <w:p>
      <w:pPr>
        <w:pStyle w:val="FirstParagraph"/>
      </w:pPr>
      <w:r>
        <w:t xml:space="preserve">Unauthorised automated extraction, copying, harvesting or systematic collection of TryBookAfrica data is prohibited.</w:t>
      </w:r>
    </w:p>
    <w:p>
      <w:pPr>
        <w:pStyle w:val="BodyText"/>
      </w:pPr>
      <w:r>
        <w:t xml:space="preserve">This does not prevent lawful use of publicly available information in circumstances permitted by law.</w:t>
      </w:r>
    </w:p>
    <w:bookmarkEnd w:id="22"/>
    <w:bookmarkStart w:id="23" w:name="Xc76c1d144106462712baf6a6352e99dff3a75be"/>
    <w:p>
      <w:pPr>
        <w:pStyle w:val="Heading2"/>
      </w:pPr>
      <w:r>
        <w:t xml:space="preserve">4. ACCOUNT SECURITY</w:t>
      </w:r>
    </w:p>
    <w:p>
      <w:pPr>
        <w:pStyle w:val="FirstParagraph"/>
      </w:pPr>
      <w:r>
        <w:t xml:space="preserve">Users must keep account credentials confidential.</w:t>
      </w:r>
    </w:p>
    <w:p>
      <w:pPr>
        <w:pStyle w:val="BodyText"/>
      </w:pPr>
      <w:r>
        <w:t xml:space="preserve">Users must immediately report suspected compromise.</w:t>
      </w:r>
    </w:p>
    <w:bookmarkEnd w:id="23"/>
    <w:bookmarkStart w:id="24" w:name="X1c330be7e7c77b02199c78b2f9522be26b8376a"/>
    <w:p>
      <w:pPr>
        <w:pStyle w:val="Heading2"/>
      </w:pPr>
      <w:r>
        <w:t xml:space="preserve">5. ENFORCEMENT</w:t>
      </w:r>
    </w:p>
    <w:p>
      <w:pPr>
        <w:pStyle w:val="FirstParagraph"/>
      </w:pPr>
      <w:r>
        <w:t xml:space="preserve">TryBookAfrica may:</w:t>
      </w:r>
    </w:p>
    <w:p>
      <w:pPr>
        <w:numPr>
          <w:ilvl w:val="0"/>
          <w:numId w:val="1002"/>
        </w:numPr>
      </w:pPr>
      <w:r>
        <w:t xml:space="preserve">remove content;</w:t>
      </w:r>
    </w:p>
    <w:p>
      <w:pPr>
        <w:numPr>
          <w:ilvl w:val="0"/>
          <w:numId w:val="1002"/>
        </w:numPr>
      </w:pPr>
      <w:r>
        <w:t xml:space="preserve">suspend accounts;</w:t>
      </w:r>
    </w:p>
    <w:p>
      <w:pPr>
        <w:numPr>
          <w:ilvl w:val="0"/>
          <w:numId w:val="1002"/>
        </w:numPr>
      </w:pPr>
      <w:r>
        <w:t xml:space="preserve">cancel fraudulent Bookings;</w:t>
      </w:r>
    </w:p>
    <w:p>
      <w:pPr>
        <w:numPr>
          <w:ilvl w:val="0"/>
          <w:numId w:val="1002"/>
        </w:numPr>
      </w:pPr>
      <w:r>
        <w:t xml:space="preserve">suspend Suppliers;</w:t>
      </w:r>
    </w:p>
    <w:p>
      <w:pPr>
        <w:numPr>
          <w:ilvl w:val="0"/>
          <w:numId w:val="1002"/>
        </w:numPr>
      </w:pPr>
      <w:r>
        <w:t xml:space="preserve">remove listings;</w:t>
      </w:r>
    </w:p>
    <w:p>
      <w:pPr>
        <w:numPr>
          <w:ilvl w:val="0"/>
          <w:numId w:val="1002"/>
        </w:numPr>
      </w:pPr>
      <w:r>
        <w:t xml:space="preserve">restrict access;</w:t>
      </w:r>
    </w:p>
    <w:p>
      <w:pPr>
        <w:numPr>
          <w:ilvl w:val="0"/>
          <w:numId w:val="1002"/>
        </w:numPr>
      </w:pPr>
      <w:r>
        <w:t xml:space="preserve">preserve evidence; and</w:t>
      </w:r>
    </w:p>
    <w:p>
      <w:pPr>
        <w:numPr>
          <w:ilvl w:val="0"/>
          <w:numId w:val="1002"/>
        </w:numPr>
      </w:pPr>
      <w:r>
        <w:t xml:space="preserve">report suspected unlawful activity to appropriate authorities.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2026-10-24T17:52:30Z</dcterms:created>
  <dcterms:modified xsi:type="dcterms:W3CDTF">2026-10-24T17:52:30Z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